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5E" w:rsidRPr="001E5DE7" w:rsidRDefault="00151F7C" w:rsidP="00135D44">
      <w:pPr>
        <w:pStyle w:val="Title"/>
        <w:rPr>
          <w:rStyle w:val="BookTitle"/>
        </w:rPr>
      </w:pPr>
      <w:r>
        <w:rPr>
          <w:rStyle w:val="BookTitle"/>
        </w:rPr>
        <w:t>NewtoN HydraulicS</w:t>
      </w:r>
    </w:p>
    <w:p w:rsidR="00B45BEF" w:rsidRDefault="0041495E" w:rsidP="0041495E">
      <w:pPr>
        <w:rPr>
          <w:sz w:val="16"/>
          <w:szCs w:val="16"/>
        </w:rPr>
      </w:pPr>
      <w:r w:rsidRPr="0041495E">
        <w:rPr>
          <w:sz w:val="16"/>
          <w:szCs w:val="16"/>
        </w:rPr>
        <w:t xml:space="preserve">OPP.Greenply </w:t>
      </w:r>
      <w:r w:rsidR="00326B54" w:rsidRPr="0041495E">
        <w:rPr>
          <w:sz w:val="16"/>
          <w:szCs w:val="16"/>
        </w:rPr>
        <w:t>Industries, Backside</w:t>
      </w:r>
      <w:r w:rsidRPr="0041495E">
        <w:rPr>
          <w:sz w:val="16"/>
          <w:szCs w:val="16"/>
        </w:rPr>
        <w:t xml:space="preserve"> Of Grace Appartments</w:t>
      </w:r>
      <w:r w:rsidR="00326B54" w:rsidRPr="0041495E">
        <w:rPr>
          <w:sz w:val="16"/>
          <w:szCs w:val="16"/>
        </w:rPr>
        <w:t>, SIDCUL, Rudrapur</w:t>
      </w:r>
      <w:r w:rsidRPr="0041495E">
        <w:rPr>
          <w:sz w:val="16"/>
          <w:szCs w:val="16"/>
        </w:rPr>
        <w:t xml:space="preserve">-263153 Uttarakhand-INDIA </w:t>
      </w:r>
    </w:p>
    <w:p w:rsidR="0041495E" w:rsidRPr="0041495E" w:rsidRDefault="00151F7C" w:rsidP="0041495E">
      <w:pPr>
        <w:rPr>
          <w:sz w:val="16"/>
          <w:szCs w:val="16"/>
        </w:rPr>
      </w:pPr>
      <w:r>
        <w:rPr>
          <w:sz w:val="16"/>
          <w:szCs w:val="16"/>
        </w:rPr>
        <w:t>E-Mail- newtonhydraulics28@gmail.com</w:t>
      </w:r>
    </w:p>
    <w:p w:rsidR="0041495E" w:rsidRPr="0041495E" w:rsidRDefault="0041495E" w:rsidP="0041495E">
      <w:pPr>
        <w:rPr>
          <w:sz w:val="16"/>
          <w:szCs w:val="16"/>
        </w:rPr>
      </w:pPr>
      <w:r w:rsidRPr="0041495E">
        <w:rPr>
          <w:sz w:val="16"/>
          <w:szCs w:val="16"/>
        </w:rPr>
        <w:t>Contacts-</w:t>
      </w:r>
      <w:r w:rsidR="00151F7C">
        <w:rPr>
          <w:sz w:val="16"/>
          <w:szCs w:val="16"/>
        </w:rPr>
        <w:t xml:space="preserve"> +91-8126142254,7060680432</w:t>
      </w:r>
    </w:p>
    <w:p w:rsidR="00B06DE6" w:rsidRDefault="00B06DE6">
      <w:pPr>
        <w:pStyle w:val="BodyText"/>
        <w:ind w:left="147"/>
        <w:rPr>
          <w:rFonts w:ascii="Times New Roman"/>
          <w:b w:val="0"/>
          <w:sz w:val="20"/>
        </w:rPr>
      </w:pPr>
    </w:p>
    <w:p w:rsidR="0091430B" w:rsidRDefault="0091430B">
      <w:pPr>
        <w:pStyle w:val="BodyText"/>
        <w:ind w:left="147"/>
        <w:rPr>
          <w:rFonts w:ascii="Times New Roman"/>
          <w:b w:val="0"/>
          <w:sz w:val="20"/>
        </w:rPr>
      </w:pPr>
    </w:p>
    <w:p w:rsidR="0091430B" w:rsidRDefault="0091430B">
      <w:pPr>
        <w:pStyle w:val="BodyText"/>
        <w:ind w:left="147"/>
        <w:rPr>
          <w:rFonts w:ascii="Times New Roman"/>
          <w:b w:val="0"/>
          <w:sz w:val="20"/>
        </w:rPr>
      </w:pPr>
    </w:p>
    <w:p w:rsidR="00B06DE6" w:rsidRPr="0035392C" w:rsidRDefault="0035392C">
      <w:pPr>
        <w:pStyle w:val="BodyText"/>
        <w:spacing w:before="137" w:after="10"/>
        <w:ind w:left="3904" w:right="4807"/>
        <w:jc w:val="center"/>
        <w:rPr>
          <w:u w:val="single"/>
        </w:rPr>
      </w:pPr>
      <w:r w:rsidRPr="0035392C">
        <w:rPr>
          <w:u w:val="single"/>
        </w:rPr>
        <w:t>Work Experience Certificate</w:t>
      </w:r>
    </w:p>
    <w:p w:rsidR="00B25667" w:rsidRDefault="00B25667">
      <w:pPr>
        <w:spacing w:before="5"/>
        <w:rPr>
          <w:b/>
        </w:rPr>
      </w:pPr>
    </w:p>
    <w:p w:rsidR="0035392C" w:rsidRDefault="0035392C">
      <w:pPr>
        <w:spacing w:before="5"/>
        <w:rPr>
          <w:rFonts w:ascii="Arial" w:hAnsi="Arial" w:cs="Arial"/>
          <w:color w:val="040C28"/>
          <w:sz w:val="27"/>
          <w:szCs w:val="27"/>
        </w:rPr>
      </w:pPr>
      <w:r>
        <w:rPr>
          <w:rFonts w:ascii="Arial" w:hAnsi="Arial" w:cs="Arial"/>
          <w:color w:val="040C28"/>
          <w:sz w:val="27"/>
          <w:szCs w:val="27"/>
        </w:rPr>
        <w:t>This certificate verifies that Sneh Marketing Company worked as a Hydraulic Seamless Piping</w:t>
      </w:r>
    </w:p>
    <w:p w:rsidR="0035392C" w:rsidRDefault="0035392C">
      <w:pPr>
        <w:spacing w:before="5"/>
        <w:rPr>
          <w:rFonts w:ascii="Arial" w:hAnsi="Arial" w:cs="Arial"/>
          <w:color w:val="040C28"/>
          <w:sz w:val="27"/>
          <w:szCs w:val="27"/>
        </w:rPr>
      </w:pPr>
    </w:p>
    <w:p w:rsidR="0035392C" w:rsidRDefault="0035392C">
      <w:pPr>
        <w:spacing w:before="5"/>
        <w:rPr>
          <w:rFonts w:ascii="Arial" w:hAnsi="Arial" w:cs="Arial"/>
          <w:color w:val="040C28"/>
          <w:sz w:val="27"/>
          <w:szCs w:val="27"/>
        </w:rPr>
      </w:pPr>
    </w:p>
    <w:p w:rsidR="0035392C" w:rsidRDefault="0035392C">
      <w:pPr>
        <w:spacing w:before="5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40C28"/>
          <w:sz w:val="27"/>
          <w:szCs w:val="27"/>
        </w:rPr>
        <w:t xml:space="preserve"> Work with TATA Steel, from 10.04.2024 to 16.04.2024</w:t>
      </w: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. During that time in the company, SMC  </w:t>
      </w:r>
    </w:p>
    <w:p w:rsidR="0035392C" w:rsidRDefault="0035392C">
      <w:pPr>
        <w:spacing w:before="5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:rsidR="0035392C" w:rsidRDefault="0035392C">
      <w:pPr>
        <w:spacing w:before="5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:rsidR="0035392C" w:rsidRDefault="0035392C">
      <w:pPr>
        <w:spacing w:before="5"/>
        <w:rPr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has shown great passion and dedication to that work.</w:t>
      </w:r>
    </w:p>
    <w:p w:rsidR="0035392C" w:rsidRDefault="0035392C">
      <w:pPr>
        <w:spacing w:before="5"/>
        <w:rPr>
          <w:b/>
        </w:rPr>
      </w:pPr>
    </w:p>
    <w:p w:rsidR="0035392C" w:rsidRDefault="0035392C">
      <w:pPr>
        <w:spacing w:before="5"/>
        <w:rPr>
          <w:b/>
        </w:rPr>
      </w:pPr>
    </w:p>
    <w:p w:rsidR="0035392C" w:rsidRDefault="0035392C">
      <w:pPr>
        <w:spacing w:before="5"/>
        <w:rPr>
          <w:b/>
        </w:rPr>
      </w:pPr>
    </w:p>
    <w:p w:rsidR="0035392C" w:rsidRDefault="0035392C">
      <w:pPr>
        <w:spacing w:before="5"/>
        <w:rPr>
          <w:b/>
        </w:rPr>
      </w:pPr>
    </w:p>
    <w:p w:rsidR="0035392C" w:rsidRDefault="0035392C">
      <w:pPr>
        <w:spacing w:before="5"/>
        <w:rPr>
          <w:b/>
        </w:rPr>
      </w:pPr>
      <w:r>
        <w:rPr>
          <w:b/>
        </w:rPr>
        <w:t>Regards,</w:t>
      </w:r>
    </w:p>
    <w:p w:rsidR="0035392C" w:rsidRDefault="0035392C">
      <w:pPr>
        <w:spacing w:before="5"/>
        <w:rPr>
          <w:b/>
        </w:rPr>
      </w:pPr>
    </w:p>
    <w:p w:rsidR="0035392C" w:rsidRDefault="0035392C">
      <w:pPr>
        <w:spacing w:before="5"/>
        <w:rPr>
          <w:b/>
        </w:rPr>
      </w:pPr>
      <w:r>
        <w:rPr>
          <w:b/>
        </w:rPr>
        <w:t>Manish</w:t>
      </w:r>
    </w:p>
    <w:p w:rsidR="0035392C" w:rsidRDefault="0035392C">
      <w:pPr>
        <w:spacing w:before="5"/>
        <w:rPr>
          <w:b/>
        </w:rPr>
      </w:pPr>
    </w:p>
    <w:p w:rsidR="0035392C" w:rsidRDefault="0035392C">
      <w:pPr>
        <w:spacing w:before="5"/>
        <w:rPr>
          <w:b/>
        </w:rPr>
      </w:pPr>
      <w:r>
        <w:rPr>
          <w:b/>
        </w:rPr>
        <w:t>For Newton Hydraulics</w:t>
      </w:r>
    </w:p>
    <w:p w:rsidR="0091430B" w:rsidRDefault="0091430B">
      <w:pPr>
        <w:spacing w:before="5"/>
        <w:rPr>
          <w:b/>
        </w:rPr>
      </w:pPr>
    </w:p>
    <w:p w:rsidR="0091430B" w:rsidRDefault="0091430B">
      <w:pPr>
        <w:spacing w:before="5"/>
        <w:rPr>
          <w:b/>
        </w:rPr>
      </w:pPr>
    </w:p>
    <w:p w:rsidR="0091430B" w:rsidRPr="001F0E93" w:rsidRDefault="0091430B">
      <w:pPr>
        <w:spacing w:before="5"/>
        <w:rPr>
          <w:b/>
        </w:rPr>
      </w:pPr>
      <w:r>
        <w:rPr>
          <w:b/>
        </w:rPr>
        <w:t>Dt.  16.05.2024</w:t>
      </w:r>
    </w:p>
    <w:sectPr w:rsidR="0091430B" w:rsidRPr="001F0E93" w:rsidSect="00E25609">
      <w:type w:val="continuous"/>
      <w:pgSz w:w="12240" w:h="15840"/>
      <w:pgMar w:top="280" w:right="520" w:bottom="740" w:left="4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7F" w:rsidRDefault="0090107F" w:rsidP="0041495E">
      <w:r>
        <w:separator/>
      </w:r>
    </w:p>
  </w:endnote>
  <w:endnote w:type="continuationSeparator" w:id="1">
    <w:p w:rsidR="0090107F" w:rsidRDefault="0090107F" w:rsidP="0041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7F" w:rsidRDefault="0090107F" w:rsidP="0041495E">
      <w:r>
        <w:separator/>
      </w:r>
    </w:p>
  </w:footnote>
  <w:footnote w:type="continuationSeparator" w:id="1">
    <w:p w:rsidR="0090107F" w:rsidRDefault="0090107F" w:rsidP="00414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9DE"/>
    <w:multiLevelType w:val="hybridMultilevel"/>
    <w:tmpl w:val="814CB0DE"/>
    <w:lvl w:ilvl="0" w:tplc="D8AE3A94">
      <w:numFmt w:val="bullet"/>
      <w:lvlText w:val=""/>
      <w:lvlJc w:val="left"/>
      <w:pPr>
        <w:ind w:left="73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B025A4">
      <w:numFmt w:val="bullet"/>
      <w:lvlText w:val="•"/>
      <w:lvlJc w:val="left"/>
      <w:pPr>
        <w:ind w:left="1245" w:hanging="358"/>
      </w:pPr>
      <w:rPr>
        <w:lang w:val="en-US" w:eastAsia="en-US" w:bidi="ar-SA"/>
      </w:rPr>
    </w:lvl>
    <w:lvl w:ilvl="2" w:tplc="479A5542">
      <w:numFmt w:val="bullet"/>
      <w:lvlText w:val="•"/>
      <w:lvlJc w:val="left"/>
      <w:pPr>
        <w:ind w:left="1750" w:hanging="358"/>
      </w:pPr>
      <w:rPr>
        <w:lang w:val="en-US" w:eastAsia="en-US" w:bidi="ar-SA"/>
      </w:rPr>
    </w:lvl>
    <w:lvl w:ilvl="3" w:tplc="5128F5B4">
      <w:numFmt w:val="bullet"/>
      <w:lvlText w:val="•"/>
      <w:lvlJc w:val="left"/>
      <w:pPr>
        <w:ind w:left="2255" w:hanging="358"/>
      </w:pPr>
      <w:rPr>
        <w:lang w:val="en-US" w:eastAsia="en-US" w:bidi="ar-SA"/>
      </w:rPr>
    </w:lvl>
    <w:lvl w:ilvl="4" w:tplc="8CF2B3CA">
      <w:numFmt w:val="bullet"/>
      <w:lvlText w:val="•"/>
      <w:lvlJc w:val="left"/>
      <w:pPr>
        <w:ind w:left="2761" w:hanging="358"/>
      </w:pPr>
      <w:rPr>
        <w:lang w:val="en-US" w:eastAsia="en-US" w:bidi="ar-SA"/>
      </w:rPr>
    </w:lvl>
    <w:lvl w:ilvl="5" w:tplc="E822DFAA">
      <w:numFmt w:val="bullet"/>
      <w:lvlText w:val="•"/>
      <w:lvlJc w:val="left"/>
      <w:pPr>
        <w:ind w:left="3266" w:hanging="358"/>
      </w:pPr>
      <w:rPr>
        <w:lang w:val="en-US" w:eastAsia="en-US" w:bidi="ar-SA"/>
      </w:rPr>
    </w:lvl>
    <w:lvl w:ilvl="6" w:tplc="1F7ADD9E">
      <w:numFmt w:val="bullet"/>
      <w:lvlText w:val="•"/>
      <w:lvlJc w:val="left"/>
      <w:pPr>
        <w:ind w:left="3771" w:hanging="358"/>
      </w:pPr>
      <w:rPr>
        <w:lang w:val="en-US" w:eastAsia="en-US" w:bidi="ar-SA"/>
      </w:rPr>
    </w:lvl>
    <w:lvl w:ilvl="7" w:tplc="9CF4E334">
      <w:numFmt w:val="bullet"/>
      <w:lvlText w:val="•"/>
      <w:lvlJc w:val="left"/>
      <w:pPr>
        <w:ind w:left="4276" w:hanging="358"/>
      </w:pPr>
      <w:rPr>
        <w:lang w:val="en-US" w:eastAsia="en-US" w:bidi="ar-SA"/>
      </w:rPr>
    </w:lvl>
    <w:lvl w:ilvl="8" w:tplc="D67E5EC4">
      <w:numFmt w:val="bullet"/>
      <w:lvlText w:val="•"/>
      <w:lvlJc w:val="left"/>
      <w:pPr>
        <w:ind w:left="4782" w:hanging="358"/>
      </w:pPr>
      <w:rPr>
        <w:lang w:val="en-US" w:eastAsia="en-US" w:bidi="ar-SA"/>
      </w:rPr>
    </w:lvl>
  </w:abstractNum>
  <w:abstractNum w:abstractNumId="1">
    <w:nsid w:val="38D33DD5"/>
    <w:multiLevelType w:val="hybridMultilevel"/>
    <w:tmpl w:val="DC8CA0D8"/>
    <w:lvl w:ilvl="0" w:tplc="0052828C">
      <w:start w:val="1"/>
      <w:numFmt w:val="upperLetter"/>
      <w:lvlText w:val="%1)"/>
      <w:lvlJc w:val="left"/>
      <w:pPr>
        <w:ind w:left="394" w:hanging="360"/>
      </w:pPr>
      <w:rPr>
        <w:rFonts w:ascii="Verdana" w:eastAsia="Verdana" w:hAnsi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4F776F5"/>
    <w:multiLevelType w:val="hybridMultilevel"/>
    <w:tmpl w:val="C5D61FF4"/>
    <w:lvl w:ilvl="0" w:tplc="63DC8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3589C"/>
    <w:multiLevelType w:val="hybridMultilevel"/>
    <w:tmpl w:val="57D4C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240AB"/>
    <w:multiLevelType w:val="hybridMultilevel"/>
    <w:tmpl w:val="61B4CFC2"/>
    <w:lvl w:ilvl="0" w:tplc="DBA25ED8">
      <w:start w:val="1"/>
      <w:numFmt w:val="decimal"/>
      <w:lvlText w:val="%1."/>
      <w:lvlJc w:val="left"/>
      <w:pPr>
        <w:ind w:left="328" w:hanging="271"/>
        <w:jc w:val="left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FE849C34">
      <w:numFmt w:val="bullet"/>
      <w:lvlText w:val="•"/>
      <w:lvlJc w:val="left"/>
      <w:pPr>
        <w:ind w:left="947" w:hanging="271"/>
      </w:pPr>
      <w:rPr>
        <w:rFonts w:hint="default"/>
        <w:lang w:val="en-US" w:eastAsia="en-US" w:bidi="ar-SA"/>
      </w:rPr>
    </w:lvl>
    <w:lvl w:ilvl="2" w:tplc="DEBED89E">
      <w:numFmt w:val="bullet"/>
      <w:lvlText w:val="•"/>
      <w:lvlJc w:val="left"/>
      <w:pPr>
        <w:ind w:left="1574" w:hanging="271"/>
      </w:pPr>
      <w:rPr>
        <w:rFonts w:hint="default"/>
        <w:lang w:val="en-US" w:eastAsia="en-US" w:bidi="ar-SA"/>
      </w:rPr>
    </w:lvl>
    <w:lvl w:ilvl="3" w:tplc="A97EB6EC">
      <w:numFmt w:val="bullet"/>
      <w:lvlText w:val="•"/>
      <w:lvlJc w:val="left"/>
      <w:pPr>
        <w:ind w:left="2202" w:hanging="271"/>
      </w:pPr>
      <w:rPr>
        <w:rFonts w:hint="default"/>
        <w:lang w:val="en-US" w:eastAsia="en-US" w:bidi="ar-SA"/>
      </w:rPr>
    </w:lvl>
    <w:lvl w:ilvl="4" w:tplc="33F250DA">
      <w:numFmt w:val="bullet"/>
      <w:lvlText w:val="•"/>
      <w:lvlJc w:val="left"/>
      <w:pPr>
        <w:ind w:left="2829" w:hanging="271"/>
      </w:pPr>
      <w:rPr>
        <w:rFonts w:hint="default"/>
        <w:lang w:val="en-US" w:eastAsia="en-US" w:bidi="ar-SA"/>
      </w:rPr>
    </w:lvl>
    <w:lvl w:ilvl="5" w:tplc="4E92ABEC">
      <w:numFmt w:val="bullet"/>
      <w:lvlText w:val="•"/>
      <w:lvlJc w:val="left"/>
      <w:pPr>
        <w:ind w:left="3457" w:hanging="271"/>
      </w:pPr>
      <w:rPr>
        <w:rFonts w:hint="default"/>
        <w:lang w:val="en-US" w:eastAsia="en-US" w:bidi="ar-SA"/>
      </w:rPr>
    </w:lvl>
    <w:lvl w:ilvl="6" w:tplc="1F92AC1A">
      <w:numFmt w:val="bullet"/>
      <w:lvlText w:val="•"/>
      <w:lvlJc w:val="left"/>
      <w:pPr>
        <w:ind w:left="4084" w:hanging="271"/>
      </w:pPr>
      <w:rPr>
        <w:rFonts w:hint="default"/>
        <w:lang w:val="en-US" w:eastAsia="en-US" w:bidi="ar-SA"/>
      </w:rPr>
    </w:lvl>
    <w:lvl w:ilvl="7" w:tplc="E396865E">
      <w:numFmt w:val="bullet"/>
      <w:lvlText w:val="•"/>
      <w:lvlJc w:val="left"/>
      <w:pPr>
        <w:ind w:left="4712" w:hanging="271"/>
      </w:pPr>
      <w:rPr>
        <w:rFonts w:hint="default"/>
        <w:lang w:val="en-US" w:eastAsia="en-US" w:bidi="ar-SA"/>
      </w:rPr>
    </w:lvl>
    <w:lvl w:ilvl="8" w:tplc="3348C32A">
      <w:numFmt w:val="bullet"/>
      <w:lvlText w:val="•"/>
      <w:lvlJc w:val="left"/>
      <w:pPr>
        <w:ind w:left="5339" w:hanging="27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6DE6"/>
    <w:rsid w:val="0000329D"/>
    <w:rsid w:val="00005690"/>
    <w:rsid w:val="000145F6"/>
    <w:rsid w:val="00015B28"/>
    <w:rsid w:val="00040A30"/>
    <w:rsid w:val="00055303"/>
    <w:rsid w:val="000C2A50"/>
    <w:rsid w:val="000C2A5D"/>
    <w:rsid w:val="000D1689"/>
    <w:rsid w:val="00135D44"/>
    <w:rsid w:val="00151F7C"/>
    <w:rsid w:val="00162F7F"/>
    <w:rsid w:val="00177C6F"/>
    <w:rsid w:val="001915BA"/>
    <w:rsid w:val="001E200D"/>
    <w:rsid w:val="001E5DE7"/>
    <w:rsid w:val="001F0E93"/>
    <w:rsid w:val="00205210"/>
    <w:rsid w:val="0024109F"/>
    <w:rsid w:val="00293187"/>
    <w:rsid w:val="002C1D33"/>
    <w:rsid w:val="002E5511"/>
    <w:rsid w:val="00326B54"/>
    <w:rsid w:val="00332218"/>
    <w:rsid w:val="00344B0A"/>
    <w:rsid w:val="0035392C"/>
    <w:rsid w:val="00365BEC"/>
    <w:rsid w:val="003719DC"/>
    <w:rsid w:val="003750E4"/>
    <w:rsid w:val="00391047"/>
    <w:rsid w:val="003965C5"/>
    <w:rsid w:val="003A439A"/>
    <w:rsid w:val="003E60D4"/>
    <w:rsid w:val="00412B98"/>
    <w:rsid w:val="0041495E"/>
    <w:rsid w:val="0043253D"/>
    <w:rsid w:val="00455B17"/>
    <w:rsid w:val="00457DCE"/>
    <w:rsid w:val="0048547B"/>
    <w:rsid w:val="004A60A0"/>
    <w:rsid w:val="004C153D"/>
    <w:rsid w:val="00522AF5"/>
    <w:rsid w:val="00526A0A"/>
    <w:rsid w:val="00572840"/>
    <w:rsid w:val="00591FD2"/>
    <w:rsid w:val="0059736C"/>
    <w:rsid w:val="00597643"/>
    <w:rsid w:val="005F1E82"/>
    <w:rsid w:val="00600347"/>
    <w:rsid w:val="0060331A"/>
    <w:rsid w:val="00622971"/>
    <w:rsid w:val="006F6557"/>
    <w:rsid w:val="0071653F"/>
    <w:rsid w:val="0072196C"/>
    <w:rsid w:val="00723999"/>
    <w:rsid w:val="00732683"/>
    <w:rsid w:val="007616BC"/>
    <w:rsid w:val="007619E6"/>
    <w:rsid w:val="0076552C"/>
    <w:rsid w:val="007945FF"/>
    <w:rsid w:val="007A0A04"/>
    <w:rsid w:val="007A3A6B"/>
    <w:rsid w:val="007C7F07"/>
    <w:rsid w:val="00817175"/>
    <w:rsid w:val="00833666"/>
    <w:rsid w:val="00841315"/>
    <w:rsid w:val="00873820"/>
    <w:rsid w:val="00885DF3"/>
    <w:rsid w:val="008B5045"/>
    <w:rsid w:val="008B52E5"/>
    <w:rsid w:val="0090107F"/>
    <w:rsid w:val="0091430B"/>
    <w:rsid w:val="00914A82"/>
    <w:rsid w:val="00923981"/>
    <w:rsid w:val="00960468"/>
    <w:rsid w:val="009627BA"/>
    <w:rsid w:val="00970987"/>
    <w:rsid w:val="0097126A"/>
    <w:rsid w:val="009B7E17"/>
    <w:rsid w:val="009D25BA"/>
    <w:rsid w:val="009F1076"/>
    <w:rsid w:val="00A22328"/>
    <w:rsid w:val="00A94B40"/>
    <w:rsid w:val="00AC4FF8"/>
    <w:rsid w:val="00AF1029"/>
    <w:rsid w:val="00B06DE6"/>
    <w:rsid w:val="00B13797"/>
    <w:rsid w:val="00B25667"/>
    <w:rsid w:val="00B313B6"/>
    <w:rsid w:val="00B33BAC"/>
    <w:rsid w:val="00B45BEF"/>
    <w:rsid w:val="00B80534"/>
    <w:rsid w:val="00B95BEA"/>
    <w:rsid w:val="00BD5E01"/>
    <w:rsid w:val="00BE1482"/>
    <w:rsid w:val="00BF0CD5"/>
    <w:rsid w:val="00C028F1"/>
    <w:rsid w:val="00C267BB"/>
    <w:rsid w:val="00C74571"/>
    <w:rsid w:val="00CA1F5B"/>
    <w:rsid w:val="00CF49D0"/>
    <w:rsid w:val="00D05BAA"/>
    <w:rsid w:val="00D07139"/>
    <w:rsid w:val="00D24C97"/>
    <w:rsid w:val="00D45505"/>
    <w:rsid w:val="00D77B9D"/>
    <w:rsid w:val="00D842C0"/>
    <w:rsid w:val="00DD059D"/>
    <w:rsid w:val="00DE4EDD"/>
    <w:rsid w:val="00E25609"/>
    <w:rsid w:val="00E25DB1"/>
    <w:rsid w:val="00E40080"/>
    <w:rsid w:val="00E42438"/>
    <w:rsid w:val="00E51761"/>
    <w:rsid w:val="00E92577"/>
    <w:rsid w:val="00E95973"/>
    <w:rsid w:val="00EF1CE3"/>
    <w:rsid w:val="00F14DE4"/>
    <w:rsid w:val="00F203A0"/>
    <w:rsid w:val="00F9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6DE6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6DE6"/>
    <w:rPr>
      <w:b/>
      <w:bCs/>
    </w:rPr>
  </w:style>
  <w:style w:type="paragraph" w:styleId="ListParagraph">
    <w:name w:val="List Paragraph"/>
    <w:basedOn w:val="Normal"/>
    <w:uiPriority w:val="1"/>
    <w:qFormat/>
    <w:rsid w:val="00B06DE6"/>
  </w:style>
  <w:style w:type="paragraph" w:customStyle="1" w:styleId="TableParagraph">
    <w:name w:val="Table Paragraph"/>
    <w:basedOn w:val="Normal"/>
    <w:uiPriority w:val="1"/>
    <w:qFormat/>
    <w:rsid w:val="00B06DE6"/>
  </w:style>
  <w:style w:type="paragraph" w:styleId="BalloonText">
    <w:name w:val="Balloon Text"/>
    <w:basedOn w:val="Normal"/>
    <w:link w:val="BalloonTextChar"/>
    <w:uiPriority w:val="99"/>
    <w:semiHidden/>
    <w:unhideWhenUsed/>
    <w:rsid w:val="0041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5E"/>
    <w:rPr>
      <w:rFonts w:ascii="Tahoma" w:eastAsia="Verdan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4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95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414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95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135D44"/>
    <w:rPr>
      <w:rFonts w:ascii="Verdana" w:eastAsia="Verdana" w:hAnsi="Verdana" w:cs="Verdana"/>
    </w:rPr>
  </w:style>
  <w:style w:type="character" w:styleId="BookTitle">
    <w:name w:val="Book Title"/>
    <w:basedOn w:val="DefaultParagraphFont"/>
    <w:uiPriority w:val="33"/>
    <w:qFormat/>
    <w:rsid w:val="00135D44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135D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D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256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7134228301814653278xmsonormal">
    <w:name w:val="m_7134228301814653278xmsonormal"/>
    <w:basedOn w:val="Normal"/>
    <w:rsid w:val="00572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134228301814653278xmsolistparagraph">
    <w:name w:val="m_7134228301814653278xmsolistparagraph"/>
    <w:basedOn w:val="Normal"/>
    <w:rsid w:val="00572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55B4-2D1C-4749-9A85-FCDBD34E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HP</cp:lastModifiedBy>
  <cp:revision>4</cp:revision>
  <dcterms:created xsi:type="dcterms:W3CDTF">2024-05-16T05:06:00Z</dcterms:created>
  <dcterms:modified xsi:type="dcterms:W3CDTF">2024-05-16T06:43:00Z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Soda PDF</vt:lpwstr>
  </property>
  <property fmtid="{D5CDD505-2E9C-101B-9397-08002B2CF9AE}" pid="3" name="LastSaved">
    <vt:filetime>2020-02-02T00:00:00Z</vt:filetime>
  </property>
</Properties>
</file>