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2FEF" w14:textId="77777777" w:rsidR="001E31C3" w:rsidRDefault="001E31C3" w:rsidP="001E31C3">
      <w:pPr>
        <w:ind w:left="804"/>
        <w:rPr>
          <w:rFonts w:ascii="Dutch801 Rm BT" w:hAnsi="Dutch801 Rm BT"/>
          <w:color w:val="676769"/>
          <w:sz w:val="24"/>
          <w:szCs w:val="24"/>
        </w:rPr>
      </w:pPr>
    </w:p>
    <w:p w14:paraId="35229A5F" w14:textId="77777777" w:rsidR="001E31C3" w:rsidRDefault="001E31C3" w:rsidP="001E31C3">
      <w:pPr>
        <w:ind w:left="804"/>
        <w:jc w:val="center"/>
        <w:rPr>
          <w:rFonts w:ascii="Dutch801 Rm BT" w:hAnsi="Dutch801 Rm BT"/>
          <w:b/>
          <w:bCs/>
          <w:color w:val="676769"/>
          <w:sz w:val="32"/>
          <w:szCs w:val="32"/>
        </w:rPr>
      </w:pPr>
      <w:r w:rsidRPr="001E31C3">
        <w:rPr>
          <w:rFonts w:ascii="Dutch801 Rm BT" w:hAnsi="Dutch801 Rm BT"/>
          <w:b/>
          <w:bCs/>
          <w:color w:val="676769"/>
          <w:sz w:val="32"/>
          <w:szCs w:val="32"/>
        </w:rPr>
        <w:t>Undertaking</w:t>
      </w:r>
    </w:p>
    <w:p w14:paraId="0B891159" w14:textId="77777777" w:rsidR="001E31C3" w:rsidRDefault="001E31C3" w:rsidP="001E31C3">
      <w:pPr>
        <w:ind w:left="804"/>
        <w:jc w:val="center"/>
        <w:rPr>
          <w:rFonts w:ascii="Dutch801 Rm BT" w:hAnsi="Dutch801 Rm BT"/>
          <w:b/>
          <w:bCs/>
          <w:color w:val="676769"/>
          <w:sz w:val="32"/>
          <w:szCs w:val="32"/>
        </w:rPr>
      </w:pPr>
    </w:p>
    <w:p w14:paraId="246B3DDA" w14:textId="77777777" w:rsidR="001E31C3" w:rsidRPr="001E31C3" w:rsidRDefault="001E31C3" w:rsidP="001E31C3">
      <w:pPr>
        <w:ind w:left="804"/>
        <w:jc w:val="center"/>
        <w:rPr>
          <w:rFonts w:ascii="Dutch801 Rm BT" w:hAnsi="Dutch801 Rm BT"/>
          <w:b/>
          <w:bCs/>
          <w:color w:val="676769"/>
          <w:sz w:val="32"/>
          <w:szCs w:val="32"/>
        </w:rPr>
      </w:pPr>
    </w:p>
    <w:p w14:paraId="4130A8B7" w14:textId="77777777" w:rsidR="001E31C3" w:rsidRDefault="001E31C3" w:rsidP="00E5530F">
      <w:pPr>
        <w:spacing w:line="480" w:lineRule="auto"/>
        <w:ind w:left="804"/>
        <w:rPr>
          <w:rFonts w:ascii="Dutch801 Rm BT" w:hAnsi="Dutch801 Rm BT"/>
          <w:color w:val="676769"/>
          <w:sz w:val="24"/>
          <w:szCs w:val="24"/>
        </w:rPr>
      </w:pPr>
    </w:p>
    <w:p w14:paraId="02C54A21" w14:textId="77777777" w:rsidR="00CE65C8" w:rsidRPr="001E31C3" w:rsidRDefault="001E31C3" w:rsidP="00E5530F">
      <w:pPr>
        <w:spacing w:line="480" w:lineRule="auto"/>
        <w:ind w:left="804"/>
        <w:rPr>
          <w:rFonts w:ascii="Dutch801 Rm BT" w:hAnsi="Dutch801 Rm BT"/>
          <w:sz w:val="24"/>
          <w:szCs w:val="24"/>
        </w:rPr>
      </w:pPr>
      <w:r>
        <w:rPr>
          <w:rFonts w:ascii="Dutch801 Rm BT" w:hAnsi="Dutch801 Rm BT"/>
          <w:color w:val="676769"/>
          <w:sz w:val="24"/>
          <w:szCs w:val="24"/>
        </w:rPr>
        <w:t xml:space="preserve">We Jay Vijay Construction LLP declare that we are understood all the process regarding Electrical work &amp; required licensed persons for doing this work, but we are civil contractors &amp; we are doing waterproofing, structural strengthening &amp; Industrial flooring works so we do not require any Electrical supervisor for this work. But as the same time, we want to insure you whenever it required, we will appoint the licensed Electrician on site. </w:t>
      </w:r>
    </w:p>
    <w:sectPr w:rsidR="00CE65C8" w:rsidRPr="001E3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74A8A"/>
    <w:multiLevelType w:val="hybridMultilevel"/>
    <w:tmpl w:val="84E8568A"/>
    <w:lvl w:ilvl="0" w:tplc="7026E5CE">
      <w:start w:val="1"/>
      <w:numFmt w:val="decimal"/>
      <w:lvlText w:val="%1)"/>
      <w:lvlJc w:val="left"/>
      <w:pPr>
        <w:ind w:left="1601" w:hanging="250"/>
        <w:jc w:val="left"/>
      </w:pPr>
      <w:rPr>
        <w:rFonts w:ascii="Arial" w:eastAsia="Arial" w:hAnsi="Arial" w:hint="default"/>
        <w:color w:val="676769"/>
        <w:spacing w:val="-60"/>
        <w:w w:val="160"/>
        <w:sz w:val="18"/>
        <w:szCs w:val="18"/>
      </w:rPr>
    </w:lvl>
    <w:lvl w:ilvl="1" w:tplc="CCE2A754">
      <w:start w:val="1"/>
      <w:numFmt w:val="bullet"/>
      <w:lvlText w:val="•"/>
      <w:lvlJc w:val="left"/>
      <w:pPr>
        <w:ind w:left="2321" w:hanging="250"/>
      </w:pPr>
      <w:rPr>
        <w:rFonts w:hint="default"/>
      </w:rPr>
    </w:lvl>
    <w:lvl w:ilvl="2" w:tplc="B63C89B8">
      <w:start w:val="1"/>
      <w:numFmt w:val="bullet"/>
      <w:lvlText w:val="•"/>
      <w:lvlJc w:val="left"/>
      <w:pPr>
        <w:ind w:left="3041" w:hanging="250"/>
      </w:pPr>
      <w:rPr>
        <w:rFonts w:hint="default"/>
      </w:rPr>
    </w:lvl>
    <w:lvl w:ilvl="3" w:tplc="BE3EFCBE">
      <w:start w:val="1"/>
      <w:numFmt w:val="bullet"/>
      <w:lvlText w:val="•"/>
      <w:lvlJc w:val="left"/>
      <w:pPr>
        <w:ind w:left="3761" w:hanging="250"/>
      </w:pPr>
      <w:rPr>
        <w:rFonts w:hint="default"/>
      </w:rPr>
    </w:lvl>
    <w:lvl w:ilvl="4" w:tplc="BFA82A80">
      <w:start w:val="1"/>
      <w:numFmt w:val="bullet"/>
      <w:lvlText w:val="•"/>
      <w:lvlJc w:val="left"/>
      <w:pPr>
        <w:ind w:left="4480" w:hanging="250"/>
      </w:pPr>
      <w:rPr>
        <w:rFonts w:hint="default"/>
      </w:rPr>
    </w:lvl>
    <w:lvl w:ilvl="5" w:tplc="B5A4D0B0">
      <w:start w:val="1"/>
      <w:numFmt w:val="bullet"/>
      <w:lvlText w:val="•"/>
      <w:lvlJc w:val="left"/>
      <w:pPr>
        <w:ind w:left="5200" w:hanging="250"/>
      </w:pPr>
      <w:rPr>
        <w:rFonts w:hint="default"/>
      </w:rPr>
    </w:lvl>
    <w:lvl w:ilvl="6" w:tplc="A2762BE4">
      <w:start w:val="1"/>
      <w:numFmt w:val="bullet"/>
      <w:lvlText w:val="•"/>
      <w:lvlJc w:val="left"/>
      <w:pPr>
        <w:ind w:left="5920" w:hanging="250"/>
      </w:pPr>
      <w:rPr>
        <w:rFonts w:hint="default"/>
      </w:rPr>
    </w:lvl>
    <w:lvl w:ilvl="7" w:tplc="40148FAE">
      <w:start w:val="1"/>
      <w:numFmt w:val="bullet"/>
      <w:lvlText w:val="•"/>
      <w:lvlJc w:val="left"/>
      <w:pPr>
        <w:ind w:left="6640" w:hanging="250"/>
      </w:pPr>
      <w:rPr>
        <w:rFonts w:hint="default"/>
      </w:rPr>
    </w:lvl>
    <w:lvl w:ilvl="8" w:tplc="AF40DD02">
      <w:start w:val="1"/>
      <w:numFmt w:val="bullet"/>
      <w:lvlText w:val="•"/>
      <w:lvlJc w:val="left"/>
      <w:pPr>
        <w:ind w:left="7360" w:hanging="250"/>
      </w:pPr>
      <w:rPr>
        <w:rFonts w:hint="default"/>
      </w:rPr>
    </w:lvl>
  </w:abstractNum>
  <w:num w:numId="1" w16cid:durableId="9384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C3"/>
    <w:rsid w:val="001E31C3"/>
    <w:rsid w:val="00CE65C8"/>
    <w:rsid w:val="00E553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95C7"/>
  <w15:chartTrackingRefBased/>
  <w15:docId w15:val="{10B30927-5047-4D57-8F0E-7FD9F1AB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31C3"/>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31C3"/>
    <w:pPr>
      <w:ind w:left="819"/>
    </w:pPr>
    <w:rPr>
      <w:rFonts w:ascii="Arial" w:eastAsia="Arial" w:hAnsi="Arial"/>
      <w:sz w:val="18"/>
      <w:szCs w:val="18"/>
    </w:rPr>
  </w:style>
  <w:style w:type="character" w:customStyle="1" w:styleId="BodyTextChar">
    <w:name w:val="Body Text Char"/>
    <w:basedOn w:val="DefaultParagraphFont"/>
    <w:link w:val="BodyText"/>
    <w:uiPriority w:val="1"/>
    <w:rsid w:val="001E31C3"/>
    <w:rPr>
      <w:rFonts w:ascii="Arial" w:eastAsia="Arial" w:hAnsi="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patil</dc:creator>
  <cp:keywords/>
  <dc:description/>
  <cp:lastModifiedBy>shrikant patil</cp:lastModifiedBy>
  <cp:revision>2</cp:revision>
  <dcterms:created xsi:type="dcterms:W3CDTF">2022-12-08T07:03:00Z</dcterms:created>
  <dcterms:modified xsi:type="dcterms:W3CDTF">2022-12-08T07:12:00Z</dcterms:modified>
</cp:coreProperties>
</file>