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Pr="0066471A" w:rsidRDefault="005F1DB0">
      <w:pPr>
        <w:rPr>
          <w:rFonts w:cstheme="minorHAnsi"/>
          <w:sz w:val="40"/>
          <w:szCs w:val="40"/>
        </w:rPr>
      </w:pPr>
      <w:r w:rsidRPr="0066471A">
        <w:rPr>
          <w:rFonts w:cstheme="minorHAnsi"/>
          <w:sz w:val="40"/>
          <w:szCs w:val="40"/>
          <w:highlight w:val="green"/>
        </w:rPr>
        <w:t>Control Wheel RPM change as per Required Now Present Con</w:t>
      </w:r>
      <w:bookmarkStart w:id="0" w:name="_GoBack"/>
      <w:bookmarkEnd w:id="0"/>
      <w:r w:rsidRPr="0066471A">
        <w:rPr>
          <w:rFonts w:cstheme="minorHAnsi"/>
          <w:sz w:val="40"/>
          <w:szCs w:val="40"/>
          <w:highlight w:val="green"/>
        </w:rPr>
        <w:t>trol wheel RPM is 30~45</w:t>
      </w:r>
    </w:p>
    <w:sectPr w:rsidR="00965743" w:rsidRPr="0066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B3"/>
    <w:rsid w:val="00136F11"/>
    <w:rsid w:val="00535DF7"/>
    <w:rsid w:val="005F1DB0"/>
    <w:rsid w:val="0066471A"/>
    <w:rsid w:val="00842D62"/>
    <w:rsid w:val="009444B3"/>
    <w:rsid w:val="00A20355"/>
    <w:rsid w:val="00A470D4"/>
    <w:rsid w:val="00C06D6F"/>
    <w:rsid w:val="00C7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AD62"/>
  <w15:chartTrackingRefBased/>
  <w15:docId w15:val="{ED840950-E18E-433C-822F-AA38C39D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2024-06-19T13:03:00Z</dcterms:created>
  <dcterms:modified xsi:type="dcterms:W3CDTF">2024-06-19T13:16:00Z</dcterms:modified>
</cp:coreProperties>
</file>